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2"/>
          <w:szCs w:val="22"/>
          <w:shd w:val="clear" w:fill="FFFFFF"/>
        </w:rPr>
        <w:t>赣教技字〔2021〕5号</w:t>
      </w:r>
    </w:p>
    <w:bookmarkEnd w:id="0"/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2021/10/25 17:23:09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抄报单位：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i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关于公布第二十七届江西省中小学、幼儿园教师优秀教学资源展示活动获奖名单的通知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根据《关于举办第二十七届江西省中小学、幼儿园教师优秀教学资源展示活动的通知》（赣教技字〔2021〕1号）要求，我厅举办了第二十七届江西省中小学、幼儿园教师优秀教学资源展示活动。全省上报常规作品54371件，经各设区市初评，推荐送省参评的常规作品3772件；全省上报系列学科课程资源7246套，通过初审的2660套(小学组1651套、初中组1009套);全省20853名教师参与上报智慧作业微课资源。通过省专家组复评、审定，并在江西省教育资源公共服务平台公示，全省常规作品共评出一等奖383件，二等奖765件，三等奖1095件；系列学科课程资源共评出一等奖270套，二等奖537套，三等奖793套；智慧作业微课资源共评出一等奖553件，二等奖836件，三等奖1625件。依据最佳组织奖的评选办法，赣州、新余、南昌、萍乡、抚州五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获奖名单不随函印发，请在江西教育网（http://jyt.jiangxi.gov.cn/）或江西省教育技术与装备发展中心网站（http://djg.jx.edu.cn/）查阅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"http://djg.jx.edu.cn/u/cms/djg/202110/25172829komt.doc" \o "附件1第二十七届江西省中小学、幼儿园教师优秀教学资源展示活动最佳组织奖名单.doc"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附件1第二十七届江西省中小学、幼儿园教师优秀教学资源展示活动最佳组织奖名单.doc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"http://djg.jx.edu.cn/u/cms/djg/202110/25172829oqdz.xlsx" \o "附件2第二十七届江西省中小学、幼儿园教师优秀教学资源展示活动常规作品获奖名单.xlsx"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附件2第二十七届江西省中小学、幼儿园教师优秀教学资源展示活动常规作品获奖名单.xlsx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"http://djg.jx.edu.cn/u/cms/djg/202111/09112852ypvz.rar" \o "附件3第二十七届江西省中小学、幼儿园教师优秀教学资源展示活动系列学科课程资源获奖名单.rar"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附件3第二十七届江西省中小学、幼儿园教师优秀教学资源展示活动系列学科课程资源获奖名单.rar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"http://djg.jx.edu.cn/u/cms/djg/202110/251728293lih.xlsx" \o "附件4第二十七届江西省中小学、幼儿园教师优秀教学资源展示活动智慧作业微课资源获奖名单.xlsx"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附件4第二十七届江西省中小学、幼儿园教师优秀教学资源展示活动智慧作业微课资源获奖名单.xlsx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"http://djg.jx.edu.cn/u/cms/djg/202110/25172829ycf4.pdf" \o "赣教技字〔2021〕5号.pdf"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赣教技字〔2021〕5号——关于公布第二十七届江西省中小学、幼儿园教师优秀教学资源展示活动获奖名单的通知.pdf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2021年10月20日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C570B"/>
    <w:rsid w:val="5B5C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GIF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2022-12-14T03:04:00Z</dcterms:created>
  <dc:creator>陈向阳</dc:creator>
  <cp:lastModifiedBy>陈向阳</cp:lastModifiedBy>
  <dcterms:modified xsi:type="dcterms:W3CDTF">2022-12-14T03:06:57Z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