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附件7.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我市参加江西省第十届教师“班班通”优秀资源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应用成果展示活动获奖名单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请至江西省电教馆网站电教文件栏目下载</w:t>
      </w:r>
    </w:p>
    <w:p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网址：http://djg.jx.edu.cn/djwj/37949.jhtml</w:t>
      </w:r>
    </w:p>
    <w:p>
      <w:r>
        <w:t>发文文号：</w:t>
      </w:r>
      <w:r>
        <w:rPr>
          <w:rFonts w:hint="eastAsia"/>
        </w:rPr>
        <w:t>赣教</w:t>
      </w:r>
      <w:r>
        <w:rPr>
          <w:rFonts w:hint="eastAsia"/>
          <w:lang w:val="en-US" w:eastAsia="zh-CN"/>
        </w:rPr>
        <w:t>电</w:t>
      </w:r>
      <w:r>
        <w:rPr>
          <w:rFonts w:hint="eastAsia"/>
        </w:rPr>
        <w:t>字〔2020〕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号</w:t>
      </w:r>
      <w:bookmarkStart w:id="0" w:name="_GoBack"/>
      <w:bookmarkEnd w:id="0"/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著作单位：江西</w:t>
      </w:r>
      <w:r>
        <w:rPr>
          <w:rFonts w:hint="eastAsia"/>
          <w:lang w:val="en-US" w:eastAsia="zh-CN"/>
        </w:rPr>
        <w:t>省教育厅</w:t>
      </w:r>
    </w:p>
    <w:p/>
    <w:p>
      <w:pPr>
        <w:jc w:val="center"/>
        <w:rPr>
          <w:rFonts w:hint="eastAsia"/>
          <w:b/>
          <w:bCs/>
          <w:color w:val="FF0000"/>
          <w:sz w:val="84"/>
          <w:szCs w:val="84"/>
        </w:rPr>
      </w:pPr>
      <w:r>
        <w:rPr>
          <w:rFonts w:hint="eastAsia"/>
          <w:b/>
          <w:bCs/>
          <w:color w:val="FF0000"/>
          <w:sz w:val="84"/>
          <w:szCs w:val="84"/>
        </w:rPr>
        <w:t>江西省</w:t>
      </w:r>
      <w:r>
        <w:rPr>
          <w:rFonts w:hint="eastAsia"/>
          <w:b/>
          <w:bCs/>
          <w:color w:val="FF0000"/>
          <w:sz w:val="84"/>
          <w:szCs w:val="84"/>
          <w:lang w:val="en-US" w:eastAsia="zh-CN"/>
        </w:rPr>
        <w:t>教育厅</w:t>
      </w:r>
      <w:r>
        <w:rPr>
          <w:rFonts w:hint="eastAsia"/>
          <w:b/>
          <w:bCs/>
          <w:color w:val="FF0000"/>
          <w:sz w:val="84"/>
          <w:szCs w:val="84"/>
        </w:rPr>
        <w:t>文件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suppressLineNumbers w:val="0"/>
        <w:shd w:val="clear" w:fill="FFFFFF"/>
        <w:spacing w:before="300" w:beforeAutospacing="0" w:after="150" w:afterAutospacing="0" w:line="17" w:lineRule="atLeast"/>
        <w:ind w:left="0" w:firstLine="0"/>
        <w:jc w:val="center"/>
        <w:rPr>
          <w:rFonts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</w:rPr>
      </w:pPr>
      <w:r>
        <w:rPr>
          <w:rFonts w:hint="eastAsia" w:ascii="黑体" w:hAnsi="宋体" w:eastAsia="黑体" w:cs="黑体"/>
          <w:b/>
          <w:i w:val="0"/>
          <w:caps w:val="0"/>
          <w:color w:val="333333"/>
          <w:spacing w:val="0"/>
          <w:sz w:val="38"/>
          <w:szCs w:val="38"/>
          <w:shd w:val="clear" w:fill="FFFFFF"/>
        </w:rPr>
        <w:t>关于公布江西省第十届中小学教师“班班通”教学资源应用成果展示活动获奖名单的通知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225" w:beforeAutospacing="0" w:after="225" w:afterAutospacing="0" w:line="390" w:lineRule="atLeast"/>
        <w:ind w:left="0" w:right="0" w:firstLine="0"/>
        <w:rPr>
          <w:rFonts w:hint="eastAsia" w:ascii="宋体" w:hAnsi="宋体" w:eastAsia="宋体" w:cs="宋体"/>
          <w:b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   根据省教育厅《关于举办江西省第十届中小学教师“班班通”教学资源应用成果展示活动的通知》（赣教电字〔2020〕5号）要求，在各级教育行政部门的高度重视下，经过各级电教部门的精心组织和广大教师的积极参与，省教育厅顺利举办了江西省第十届中小学教师“班班通”教学资源应用成果展示活动。依据最佳组织奖的评选办法，新余、赣州、吉安、九江、南昌、抚州六个设区市教育局荣获最佳组织奖（详见附件1）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   展示活动分小学语文、小学数学、小学美术、初中数学、初中生物、高中历史、高中化学七门学科进行，报名参加活动的中小学教师共计4106人。经各设区市认真选拔、推荐，共有76名选手参加了省级活动。经过激烈角逐，共评出一等奖28名、二等奖48名；三等奖名额按各设区市参加活动人数占全省参加活动人数3%的比例确定，共计236名（详见附件2）。获奖名单在江西教育网（http://jyt.jiangxi.gov.cn/）子网站“电化教育网”（ http://djg.jx.edu.cn/）下载。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   本届活动荣获一、二等奖的作品将上传至江西省教育资源公共服务平台（http://www.jxeduyun.com），供我省广大教师共享、学习。获奖证书采用电子版（PNG格式）制发，不另行发放纸质证书，证书自行打印有效，可扫描二维码进行验证。获奖教师可登录江西教育资源公共服务平台证书管理栏目（http://www.jxeduyun.com/ZS/index.html），输入证书编码，进行下载。证书编码将由各组织单位统一通知本地教师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 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"http://djg.jx.edu.cn/u/cms/djg/202012/021616553xh4.doc" \o "附件1  江西省第十届中小学教师\“班班通\”教学资源应用成果展示活动最佳组织奖名单.doc"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附件1  江西省第十届中小学教师“班班通”教学资源应用成果展示活动最佳组织奖名单.doc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"http://djg.jx.edu.cn/u/cms/djg/202012/02161700pc09.xls" \o "附件2  江西省第十届中小学教师\“班班通\”教学资源应用成果展示活动获奖名单.xls"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附件2  江西省第十届中小学教师“班班通”教学资源应用成果展示活动获奖名单.xls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"http://djg.jx.edu.cn/u/cms/djg/202012/02161713gour.zip" \o "证书编号.zip"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证书编号.zip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  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"http://djg.jx.edu.cn/u/cms/djg/202012/02161726r4pm.pdf" \o "赣教电字〔2020〕9号—关于公布江西省第十届中小学教师\“班班通\”教学资源应用成果展示活动获奖名单的通知.pdf" </w:instrTex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10"/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赣教电字〔2020〕9号—关于公布江西省第十届中小学教师“班班通”教学资源应用成果展示活动获奖名单的通知.pdf</w:t>
      </w:r>
      <w:r>
        <w:rPr>
          <w:rFonts w:hint="eastAsia" w:ascii="宋体" w:hAnsi="宋体" w:eastAsia="宋体" w:cs="宋体"/>
          <w:b/>
          <w:i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right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                         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90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2020年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月30日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right="300"/>
        <w:jc w:val="left"/>
        <w:rPr>
          <w:rFonts w:hint="default" w:ascii="宋体" w:hAnsi="宋体" w:eastAsia="宋体" w:cs="宋体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D436A"/>
    <w:rsid w:val="02A65BF6"/>
    <w:rsid w:val="172037E9"/>
    <w:rsid w:val="17A45D9D"/>
    <w:rsid w:val="20F63236"/>
    <w:rsid w:val="51485262"/>
    <w:rsid w:val="57056118"/>
    <w:rsid w:val="61CB61E7"/>
    <w:rsid w:val="6AA8660F"/>
    <w:rsid w:val="73ED436A"/>
    <w:rsid w:val="7A38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sz w:val="21"/>
      <w:szCs w:val="21"/>
    </w:rPr>
  </w:style>
  <w:style w:type="character" w:styleId="8">
    <w:name w:val="FollowedHyperlink"/>
    <w:basedOn w:val="6"/>
    <w:qFormat/>
    <w:uiPriority w:val="0"/>
    <w:rPr>
      <w:color w:val="800080"/>
      <w:u w:val="single"/>
    </w:rPr>
  </w:style>
  <w:style w:type="character" w:styleId="9">
    <w:name w:val="Emphasis"/>
    <w:basedOn w:val="6"/>
    <w:qFormat/>
    <w:uiPriority w:val="0"/>
    <w:rPr>
      <w:i/>
    </w:rPr>
  </w:style>
  <w:style w:type="character" w:styleId="10">
    <w:name w:val="Hyperlink"/>
    <w:basedOn w:val="6"/>
    <w:qFormat/>
    <w:uiPriority w:val="0"/>
    <w:rPr>
      <w:color w:val="0000FF"/>
      <w:u w:val="single"/>
    </w:rPr>
  </w:style>
  <w:style w:type="character" w:styleId="11">
    <w:name w:val="HTML Cite"/>
    <w:basedOn w:val="6"/>
    <w:uiPriority w:val="0"/>
    <w:rPr>
      <w:i/>
    </w:rPr>
  </w:style>
  <w:style w:type="character" w:customStyle="1" w:styleId="12">
    <w:name w:val="ly"/>
    <w:basedOn w:val="6"/>
    <w:uiPriority w:val="0"/>
  </w:style>
  <w:style w:type="character" w:customStyle="1" w:styleId="13">
    <w:name w:val="sj"/>
    <w:basedOn w:val="6"/>
    <w:qFormat/>
    <w:uiPriority w:val="0"/>
  </w:style>
  <w:style w:type="character" w:customStyle="1" w:styleId="14">
    <w:name w:val="bsharetext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GIF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2020-12-15T02:43:00Z</dcterms:created>
  <dc:creator>jjwygn</dc:creator>
  <cp:lastModifiedBy>jjwygn</cp:lastModifiedBy>
  <dcterms:modified xsi:type="dcterms:W3CDTF">2020-12-17T03:36:48Z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