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发文文号：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赣技教字〔2022〕42号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著作单位：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江西省教育技术与装备发展中心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主送单位：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各设区市教育局电教装备职能部门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color w:val="FF0000"/>
          <w:spacing w:val="150"/>
          <w:sz w:val="79"/>
          <w:szCs w:val="79"/>
        </w:rPr>
      </w:pPr>
      <w:bookmarkStart w:id="0" w:name="_GoBack"/>
      <w:bookmarkEnd w:id="0"/>
      <w:r>
        <w:rPr>
          <w:rFonts w:hint="eastAsia" w:ascii="新宋体" w:hAnsi="新宋体" w:eastAsia="新宋体" w:cs="新宋体"/>
          <w:b/>
          <w:i w:val="0"/>
          <w:caps w:val="0"/>
          <w:color w:val="FF0000"/>
          <w:spacing w:val="150"/>
          <w:sz w:val="79"/>
          <w:szCs w:val="79"/>
          <w:shd w:val="clear" w:fill="FFFFFF"/>
        </w:rPr>
        <w:t>江西省教育技术与装备发展中心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17" w:lineRule="atLeast"/>
        <w:ind w:left="300" w:right="300"/>
        <w:jc w:val="center"/>
        <w:rPr>
          <w:rFonts w:ascii="黑体" w:hAnsi="宋体" w:eastAsia="黑体" w:cs="黑体"/>
          <w:b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关于公布江西省中小学、幼儿园人工智能编程入门课程普及活动获奖结果的通知</w:t>
      </w:r>
    </w:p>
    <w:p>
      <w:pPr>
        <w:pStyle w:val="4"/>
        <w:keepNext w:val="0"/>
        <w:keepLines w:val="0"/>
        <w:widowControl/>
        <w:suppressLineNumbers w:val="0"/>
        <w:spacing w:before="225" w:beforeAutospacing="0" w:after="225" w:afterAutospacing="0" w:line="390" w:lineRule="atLeast"/>
        <w:ind w:left="300" w:right="300" w:firstLine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各设区市教育局电教装备职能部门：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根据《关于组织开展江西省中小学、幼儿园人工智能编程入门课程普及活动的通知》（赣技教字〔2021〕20号）要求，省教育技术与装备发展中心于2022年10月开展了江西省中小学、幼儿园人工智能编程入门课程普及活动优秀作品评选活动。经各地推荐，全省共有送省参评作品3981件。通过省专家组复评、审定，共评出一等奖219个，二等奖480个，三等奖861个；赣州市教师发展中心等5个设区市教育局电教装备职能部门荣获最佳组织奖；南昌三中高新校区等31所学校荣获优秀组织奖。作品获奖名单经公示无异议，现将获奖名单予以公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获奖名单不随文印发，请在江西省教育技术与装备发展中心（http://djg.jx.edu.cn/）查阅、下载。获奖单位和个人可登录江西教育资源公共服务平台证书管理栏目（http://www.jxeduyun.com/ZS/index.html），输入证书编号，下载电子版证书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9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"http://djg.jx.edu.cn/u/cms/djg/202211/30171105ds6c.pdf" \o "赣技教字〔2022〕42号-关于公布江西省中小学、幼儿园人工智能编程入门课程普及活动获奖结果的通知.pdf"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赣技教字〔2022〕42号-关于公布江西省中小学、幼儿园人工智能编程入门课程普及活动获奖结果的通知.pdf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7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"http://djg.jx.edu.cn/u/cms/djg/202211/30171035cjlc.docx" \o "附件1：江西省中小学人工智能编程入门课程普及活动最佳组织奖名单.docx"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附件1：江西省中小学人工智能编程入门课程普及活动最佳组织奖名单.docx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8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"http://djg.jx.edu.cn/u/cms/djg/202211/30171035io60.xls" \o "附件2-3：江西省中小学人工智能编程入门课程普及活动获奖名单（含证书编号）.xls"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附件2-3：江西省中小学人工智能编程入门课程普及活动获奖名单（含证书编号）.xls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                                                                                                                      江西省教育技术与装备发展中心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                                                                                                                                2022年11月29日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B842BF"/>
    <w:rsid w:val="042B4349"/>
    <w:rsid w:val="27DF6F8C"/>
    <w:rsid w:val="3AB842BF"/>
    <w:rsid w:val="5EC8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2022-12-14T04:47:00Z</dcterms:created>
  <dc:creator>陈向阳</dc:creator>
  <cp:lastModifiedBy>飘渺无忌</cp:lastModifiedBy>
  <dcterms:modified xsi:type="dcterms:W3CDTF">2023-05-23T08:48:35Z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