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2A" w:rsidRPr="004F5F29" w:rsidRDefault="007F2619" w:rsidP="0026232A">
      <w:pPr>
        <w:pStyle w:val="HTML"/>
        <w:ind w:leftChars="55" w:left="1395" w:hangingChars="400" w:hanging="128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26232A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：</w:t>
      </w:r>
      <w:r w:rsidR="0026232A">
        <w:rPr>
          <w:rFonts w:ascii="仿宋_GB2312" w:eastAsia="仿宋_GB2312" w:hint="eastAsia"/>
          <w:color w:val="000000"/>
          <w:sz w:val="32"/>
          <w:szCs w:val="32"/>
        </w:rPr>
        <w:t>九江市参加江西省第十四届教师“班班通”优秀资源应用成果展示活动获奖名单</w:t>
      </w:r>
    </w:p>
    <w:p w:rsidR="00B566B8" w:rsidRDefault="007F2619" w:rsidP="0026232A">
      <w:pPr>
        <w:rPr>
          <w:rFonts w:ascii="微软雅黑" w:eastAsia="微软雅黑" w:hAnsi="微软雅黑" w:cs="微软雅黑"/>
          <w:b/>
          <w:bCs/>
          <w:color w:val="0000FF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Cs w:val="21"/>
          <w:shd w:val="clear" w:color="auto" w:fill="FFFFFF"/>
        </w:rPr>
        <w:t>请各获奖师生自行到省教育技术与装备发展中心网站上下载。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发文文号：</w:t>
      </w:r>
      <w:r>
        <w:rPr>
          <w:rStyle w:val="text-danger"/>
          <w:rFonts w:ascii="微软雅黑" w:eastAsia="微软雅黑" w:hAnsi="微软雅黑" w:hint="eastAsia"/>
          <w:color w:val="FF0000"/>
          <w:sz w:val="18"/>
          <w:szCs w:val="18"/>
        </w:rPr>
        <w:t>赣教技字〔2024〕4号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著作单位：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t>江西省教育厅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著作时间：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t>2024/11/26 11:16:14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主送单位：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t>各设区市教育局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抄报单位：</w:t>
      </w:r>
    </w:p>
    <w:p w:rsidR="0026232A" w:rsidRDefault="0026232A" w:rsidP="0026232A">
      <w:pPr>
        <w:pStyle w:val="a3"/>
        <w:shd w:val="clear" w:color="auto" w:fill="FFFFFF"/>
        <w:spacing w:before="120" w:beforeAutospacing="0" w:after="120" w:afterAutospacing="0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b/>
          <w:bCs/>
          <w:color w:val="333333"/>
          <w:sz w:val="18"/>
          <w:szCs w:val="18"/>
        </w:rPr>
        <w:t>抄送单位：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t>各设区市教育局电教装备职能部门</w:t>
      </w:r>
    </w:p>
    <w:p w:rsidR="0026232A" w:rsidRDefault="0026232A" w:rsidP="0026232A">
      <w:pPr>
        <w:pStyle w:val="1"/>
        <w:shd w:val="clear" w:color="auto" w:fill="FFFFFF"/>
        <w:spacing w:beforeAutospacing="0" w:after="1080" w:afterAutospacing="0"/>
        <w:jc w:val="center"/>
        <w:rPr>
          <w:rFonts w:ascii="新宋体" w:eastAsia="新宋体" w:hAnsi="新宋体"/>
          <w:color w:val="FF0000"/>
          <w:spacing w:val="120"/>
          <w:sz w:val="64"/>
          <w:szCs w:val="64"/>
        </w:rPr>
      </w:pPr>
      <w:r>
        <w:rPr>
          <w:rFonts w:ascii="新宋体" w:eastAsia="新宋体" w:hAnsi="新宋体"/>
          <w:color w:val="FF0000"/>
          <w:spacing w:val="120"/>
          <w:sz w:val="64"/>
          <w:szCs w:val="64"/>
        </w:rPr>
        <w:t>江西省教育厅文件</w:t>
      </w:r>
    </w:p>
    <w:p w:rsidR="0026232A" w:rsidRPr="0026232A" w:rsidRDefault="0026232A" w:rsidP="0026232A">
      <w:pPr>
        <w:pStyle w:val="1"/>
        <w:shd w:val="clear" w:color="auto" w:fill="FFFFFF"/>
        <w:spacing w:beforeAutospacing="0" w:after="1080" w:afterAutospacing="0"/>
        <w:jc w:val="center"/>
        <w:rPr>
          <w:rFonts w:ascii="新宋体" w:eastAsia="新宋体" w:hAnsi="新宋体"/>
          <w:color w:val="FF0000"/>
          <w:spacing w:val="120"/>
          <w:sz w:val="64"/>
          <w:szCs w:val="64"/>
        </w:rPr>
      </w:pPr>
      <w:r>
        <w:rPr>
          <w:rFonts w:ascii="微软雅黑" w:eastAsia="微软雅黑" w:hAnsi="微软雅黑"/>
          <w:color w:val="333333"/>
          <w:sz w:val="38"/>
          <w:szCs w:val="38"/>
        </w:rPr>
        <w:t>关于公布江西省第十四届中小学教师“班班通”教学资源应用成果展示活动获奖名单的通知</w:t>
      </w:r>
    </w:p>
    <w:p w:rsidR="0026232A" w:rsidRDefault="0026232A" w:rsidP="0026232A">
      <w:pPr>
        <w:pStyle w:val="spe"/>
        <w:shd w:val="clear" w:color="auto" w:fill="FFFFFF"/>
        <w:spacing w:line="312" w:lineRule="atLeast"/>
        <w:rPr>
          <w:rFonts w:ascii="微软雅黑" w:eastAsia="微软雅黑" w:hAnsi="微软雅黑" w:hint="eastAsia"/>
          <w:b/>
          <w:bCs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b/>
          <w:bCs/>
          <w:color w:val="333333"/>
          <w:sz w:val="19"/>
          <w:szCs w:val="19"/>
        </w:rPr>
        <w:t>各设区市教育局：</w:t>
      </w: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  根据《关于举办江西省第十四届中小学教师“班班通”教学资源应用成果展示活动的通知》（赣教技字〔2024〕1号）要求，在各级教育行政部门的高度重视下，经过各级电教装备职能部门的精心组织和广大教师的积极参与，省教育厅顺利举办了江西省第十四届中小学教师“班班通”教学资源应用成果展示活动。展示活动分小学数学、小学语文、小学科学、初中生物、初中美术、高中化学、高中历史等七门学科进行，报名参加活动的中小学教师共计3793人。经各设区市选拔、推荐，共有77</w:t>
      </w:r>
      <w:r>
        <w:rPr>
          <w:rFonts w:ascii="微软雅黑" w:eastAsia="微软雅黑" w:hAnsi="微软雅黑" w:hint="eastAsia"/>
          <w:color w:val="333333"/>
          <w:sz w:val="19"/>
          <w:szCs w:val="19"/>
        </w:rPr>
        <w:lastRenderedPageBreak/>
        <w:t>名选手参加了省级活动。经过激烈角逐，共评出一等奖28名、二等奖48名。依据最佳组织奖的评选办法，赣州市教育局等五个设区市教育局荣获最佳组织奖。现将获奖名单予以公布。</w:t>
      </w: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  获奖名单不随函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</w:t>
      </w: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</w:t>
      </w: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    </w:t>
      </w:r>
    </w:p>
    <w:p w:rsidR="0026232A" w:rsidRDefault="0026232A" w:rsidP="0026232A">
      <w:pPr>
        <w:pStyle w:val="a3"/>
        <w:shd w:val="clear" w:color="auto" w:fill="FFFFFF"/>
        <w:spacing w:line="19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  </w:t>
      </w:r>
      <w:hyperlink r:id="rId6" w:tooltip="附件1江西省第十四届中小学教师“班班通”教学资源应用成果展示活动最佳组织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14"/>
            <w:szCs w:val="14"/>
          </w:rPr>
          <w:t>附件1江西省第十四届中小学教师“班班通”教学资源应用成果展示活动最佳组织奖名单.pdf</w:t>
        </w:r>
      </w:hyperlink>
    </w:p>
    <w:p w:rsidR="0026232A" w:rsidRDefault="0026232A" w:rsidP="0026232A">
      <w:pPr>
        <w:pStyle w:val="a3"/>
        <w:shd w:val="clear" w:color="auto" w:fill="FFFFFF"/>
        <w:spacing w:line="19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    </w:t>
      </w:r>
      <w:hyperlink r:id="rId7" w:tooltip="附件2江西省第十四届中小学教师“班班通”教学资源应用成果展示活动获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14"/>
            <w:szCs w:val="14"/>
          </w:rPr>
          <w:t>2江西省第十四届中小学教师“班班通”教学资源应用成果展示活动获奖名单.pdf</w:t>
        </w:r>
      </w:hyperlink>
    </w:p>
    <w:p w:rsidR="0026232A" w:rsidRDefault="0026232A" w:rsidP="0026232A">
      <w:pPr>
        <w:pStyle w:val="a3"/>
        <w:shd w:val="clear" w:color="auto" w:fill="FFFFFF"/>
        <w:spacing w:line="19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    </w:t>
      </w:r>
      <w:hyperlink r:id="rId8" w:tooltip="(套红）赣教技字〔2024〕4号——关于公布江西省第十四届中小学教师“班班通”教学资源应用成果展示活动获奖名单的通知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14"/>
            <w:szCs w:val="14"/>
          </w:rPr>
          <w:t>赣教技字〔2024〕4号——关于公布江西省第十四届中小学教师“班班通”教学资源应用成果展示活动获奖名单的通知.pdf</w:t>
        </w:r>
      </w:hyperlink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</w:p>
    <w:p w:rsidR="0026232A" w:rsidRDefault="0026232A" w:rsidP="0026232A">
      <w:pPr>
        <w:pStyle w:val="a3"/>
        <w:shd w:val="clear" w:color="auto" w:fill="FFFFFF"/>
        <w:spacing w:line="312" w:lineRule="atLeast"/>
        <w:rPr>
          <w:rFonts w:ascii="微软雅黑" w:eastAsia="微软雅黑" w:hAnsi="微软雅黑" w:hint="eastAsia"/>
          <w:color w:val="333333"/>
          <w:sz w:val="19"/>
          <w:szCs w:val="19"/>
        </w:rPr>
      </w:pPr>
    </w:p>
    <w:p w:rsidR="0026232A" w:rsidRDefault="0026232A" w:rsidP="0026232A">
      <w:pPr>
        <w:pStyle w:val="a3"/>
        <w:shd w:val="clear" w:color="auto" w:fill="FFFFFF"/>
        <w:spacing w:line="312" w:lineRule="atLeast"/>
        <w:jc w:val="righ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 江西省教育厅     </w:t>
      </w:r>
    </w:p>
    <w:p w:rsidR="0026232A" w:rsidRDefault="0026232A" w:rsidP="0026232A">
      <w:pPr>
        <w:pStyle w:val="a3"/>
        <w:shd w:val="clear" w:color="auto" w:fill="FFFFFF"/>
        <w:spacing w:line="312" w:lineRule="atLeast"/>
        <w:jc w:val="right"/>
        <w:rPr>
          <w:rFonts w:ascii="微软雅黑" w:eastAsia="微软雅黑" w:hAnsi="微软雅黑" w:hint="eastAsia"/>
          <w:color w:val="333333"/>
          <w:sz w:val="19"/>
          <w:szCs w:val="19"/>
        </w:rPr>
      </w:pPr>
      <w:r>
        <w:rPr>
          <w:rFonts w:ascii="微软雅黑" w:eastAsia="微软雅黑" w:hAnsi="微软雅黑" w:hint="eastAsia"/>
          <w:color w:val="333333"/>
          <w:sz w:val="19"/>
          <w:szCs w:val="19"/>
        </w:rPr>
        <w:t>2024年11月24日   </w:t>
      </w:r>
    </w:p>
    <w:p w:rsidR="00B566B8" w:rsidRDefault="00B566B8" w:rsidP="0026232A">
      <w:pPr>
        <w:pStyle w:val="a3"/>
        <w:shd w:val="clear" w:color="auto" w:fill="FFFFFF"/>
        <w:spacing w:before="167" w:beforeAutospacing="0" w:after="167" w:afterAutospacing="0"/>
      </w:pPr>
    </w:p>
    <w:sectPr w:rsidR="00B566B8" w:rsidSect="00B56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619" w:rsidRDefault="007F2619" w:rsidP="0026232A">
      <w:r>
        <w:separator/>
      </w:r>
    </w:p>
  </w:endnote>
  <w:endnote w:type="continuationSeparator" w:id="1">
    <w:p w:rsidR="007F2619" w:rsidRDefault="007F2619" w:rsidP="00262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619" w:rsidRDefault="007F2619" w:rsidP="0026232A">
      <w:r>
        <w:separator/>
      </w:r>
    </w:p>
  </w:footnote>
  <w:footnote w:type="continuationSeparator" w:id="1">
    <w:p w:rsidR="007F2619" w:rsidRDefault="007F2619" w:rsidP="002623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YxYzZiNDdhOTA3ODRjNjdhYTg3MDI5YjFmNjgxMzIifQ=="/>
  </w:docVars>
  <w:rsids>
    <w:rsidRoot w:val="596A3B95"/>
    <w:rsid w:val="000E0DE2"/>
    <w:rsid w:val="0026232A"/>
    <w:rsid w:val="007F2619"/>
    <w:rsid w:val="00B566B8"/>
    <w:rsid w:val="00ED6034"/>
    <w:rsid w:val="40356C65"/>
    <w:rsid w:val="4AC00D3F"/>
    <w:rsid w:val="596A3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6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566B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rsid w:val="00B566B8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B566B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sid w:val="00B566B8"/>
    <w:rPr>
      <w:color w:val="0000FF"/>
      <w:u w:val="single"/>
    </w:rPr>
  </w:style>
  <w:style w:type="character" w:customStyle="1" w:styleId="text-danger">
    <w:name w:val="text-danger"/>
    <w:basedOn w:val="a0"/>
    <w:qFormat/>
    <w:rsid w:val="00B566B8"/>
  </w:style>
  <w:style w:type="paragraph" w:customStyle="1" w:styleId="spe">
    <w:name w:val="spe"/>
    <w:basedOn w:val="a"/>
    <w:qFormat/>
    <w:rsid w:val="00B566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header"/>
    <w:basedOn w:val="a"/>
    <w:link w:val="Char"/>
    <w:rsid w:val="00262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6232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62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6232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2623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26232A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064475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7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8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90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4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0716">
                  <w:marLeft w:val="240"/>
                  <w:marRight w:val="24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single" w:sz="12" w:space="0" w:color="FF0000"/>
                    <w:right w:val="none" w:sz="0" w:space="0" w:color="auto"/>
                  </w:divBdr>
                </w:div>
                <w:div w:id="18171859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jg.jx.edu.cn/u/cms/djg/202411/261119400w9i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jg.jx.edu.cn/u/cms/djg/202411/26111940pchb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jg.jx.edu.cn/u/cms/djg/202411/26111940x2t1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1092</Characters>
  <Application>Microsoft Office Word</Application>
  <DocSecurity>0</DocSecurity>
  <Lines>9</Lines>
  <Paragraphs>2</Paragraphs>
  <ScaleCrop>false</ScaleCrop>
  <Company>xitongtiandi.net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jjwygn</dc:creator>
  <cp:lastModifiedBy>adminh</cp:lastModifiedBy>
  <cp:revision>2</cp:revision>
  <dcterms:created xsi:type="dcterms:W3CDTF">2024-12-02T02:29:00Z</dcterms:created>
  <dcterms:modified xsi:type="dcterms:W3CDTF">2024-12-02T02:29:00Z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8F7FEE053CE14DE8AE00C0CD7237B615_11</vt:lpwstr>
  </property>
</Properties>
</file>